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CE" w:rsidRPr="003613F3" w:rsidRDefault="007B73CE" w:rsidP="00C14FFF">
      <w:pPr>
        <w:jc w:val="center"/>
        <w:rPr>
          <w:b/>
          <w:i/>
          <w:sz w:val="28"/>
          <w:szCs w:val="28"/>
        </w:rPr>
      </w:pPr>
      <w:r w:rsidRPr="003613F3">
        <w:rPr>
          <w:b/>
          <w:i/>
          <w:sz w:val="28"/>
          <w:szCs w:val="28"/>
        </w:rPr>
        <w:t>Anne Frank Play  Act 2 Scene 1</w:t>
      </w:r>
    </w:p>
    <w:p w:rsidR="007B73CE" w:rsidRDefault="007B73CE" w:rsidP="00C14FFF">
      <w:pPr>
        <w:jc w:val="center"/>
      </w:pPr>
    </w:p>
    <w:tbl>
      <w:tblPr>
        <w:tblW w:w="1116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160"/>
      </w:tblGrid>
      <w:tr w:rsidR="007B73CE">
        <w:tc>
          <w:tcPr>
            <w:tcW w:w="11160" w:type="dxa"/>
          </w:tcPr>
          <w:tbl>
            <w:tblPr>
              <w:tblW w:w="11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870"/>
              <w:gridCol w:w="1080"/>
              <w:gridCol w:w="3687"/>
              <w:gridCol w:w="4410"/>
            </w:tblGrid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jc w:val="center"/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Word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Part of Speech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jc w:val="center"/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Meaning</w:t>
                  </w: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jc w:val="center"/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Use in the text</w:t>
                  </w:r>
                </w:p>
              </w:tc>
            </w:tr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V-for-victory signal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</w:tr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inarticulate</w:t>
                  </w: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__syllables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</w:tr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apprehension</w:t>
                  </w: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__ syllables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</w:tr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Toscanini</w:t>
                  </w: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_syllable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</w:tr>
            <w:tr w:rsidR="007B73CE" w:rsidRPr="00EA109C"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  <w:r w:rsidRPr="00EA109C">
                    <w:rPr>
                      <w:b/>
                      <w:sz w:val="28"/>
                    </w:rPr>
                    <w:t>Ride of  the Valkyries</w:t>
                  </w: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  <w:p w:rsidR="007B73CE" w:rsidRPr="00EA109C" w:rsidRDefault="007B73CE" w:rsidP="00C14FFF">
                  <w:pPr>
                    <w:rPr>
                      <w:b/>
                      <w:sz w:val="28"/>
                    </w:rPr>
                  </w:pPr>
                </w:p>
              </w:tc>
            </w:tr>
          </w:tbl>
          <w:p w:rsidR="007B73CE" w:rsidRPr="00EA109C" w:rsidRDefault="007B73CE" w:rsidP="00C14FFF">
            <w:pPr>
              <w:rPr>
                <w:b/>
                <w:sz w:val="28"/>
              </w:rPr>
            </w:pPr>
          </w:p>
        </w:tc>
      </w:tr>
      <w:tr w:rsidR="007B73CE">
        <w:tc>
          <w:tcPr>
            <w:tcW w:w="11160" w:type="dxa"/>
          </w:tcPr>
          <w:p w:rsidR="007B73CE" w:rsidRPr="00EA109C" w:rsidRDefault="007B73CE" w:rsidP="00C14FFF">
            <w:pPr>
              <w:rPr>
                <w:b/>
                <w:sz w:val="28"/>
              </w:rPr>
            </w:pPr>
          </w:p>
        </w:tc>
      </w:tr>
      <w:tr w:rsidR="007B73CE">
        <w:tc>
          <w:tcPr>
            <w:tcW w:w="11160" w:type="dxa"/>
          </w:tcPr>
          <w:p w:rsidR="007B73CE" w:rsidRPr="00EA109C" w:rsidRDefault="007B73CE" w:rsidP="00C14FFF">
            <w:pPr>
              <w:rPr>
                <w:b/>
                <w:sz w:val="28"/>
              </w:rPr>
            </w:pPr>
          </w:p>
          <w:p w:rsidR="007B73CE" w:rsidRPr="00EA109C" w:rsidRDefault="007B73CE" w:rsidP="00C14FFF">
            <w:pPr>
              <w:rPr>
                <w:b/>
                <w:sz w:val="28"/>
              </w:rPr>
            </w:pPr>
            <w:r w:rsidRPr="00EA109C">
              <w:rPr>
                <w:b/>
                <w:sz w:val="28"/>
              </w:rPr>
              <w:t xml:space="preserve">On page 751, Mrs. Frank remarks, that Miep “shouldn’t have done it”.  </w:t>
            </w:r>
          </w:p>
          <w:p w:rsidR="007B73CE" w:rsidRPr="00EA109C" w:rsidRDefault="007B73CE" w:rsidP="00C14FFF">
            <w:pPr>
              <w:rPr>
                <w:b/>
                <w:sz w:val="28"/>
              </w:rPr>
            </w:pPr>
          </w:p>
          <w:p w:rsidR="007B73CE" w:rsidRPr="00EA109C" w:rsidRDefault="007B73CE" w:rsidP="00C14FFF">
            <w:pPr>
              <w:rPr>
                <w:b/>
                <w:sz w:val="28"/>
              </w:rPr>
            </w:pPr>
            <w:r w:rsidRPr="00EA109C">
              <w:rPr>
                <w:b/>
                <w:sz w:val="28"/>
              </w:rPr>
              <w:t>True or False</w:t>
            </w:r>
          </w:p>
          <w:p w:rsidR="007B73CE" w:rsidRPr="00EA109C" w:rsidRDefault="007B73CE" w:rsidP="00C14FFF">
            <w:pPr>
              <w:rPr>
                <w:sz w:val="28"/>
              </w:rPr>
            </w:pPr>
            <w:r w:rsidRPr="00EA109C">
              <w:rPr>
                <w:sz w:val="28"/>
              </w:rPr>
              <w:t>1. ________ Mrs. Frank says this because she is mad at Miep.</w:t>
            </w:r>
          </w:p>
          <w:p w:rsidR="007B73CE" w:rsidRDefault="007B73CE"/>
        </w:tc>
      </w:tr>
      <w:tr w:rsidR="007B73CE">
        <w:tc>
          <w:tcPr>
            <w:tcW w:w="11160" w:type="dxa"/>
          </w:tcPr>
          <w:p w:rsidR="007B73CE" w:rsidRPr="00EA109C" w:rsidRDefault="007B73CE" w:rsidP="00C14FFF">
            <w:pPr>
              <w:rPr>
                <w:b/>
                <w:sz w:val="28"/>
              </w:rPr>
            </w:pPr>
          </w:p>
          <w:p w:rsidR="007B73CE" w:rsidRPr="00EA109C" w:rsidRDefault="007B73CE" w:rsidP="00C14FFF">
            <w:pPr>
              <w:rPr>
                <w:b/>
                <w:sz w:val="28"/>
              </w:rPr>
            </w:pPr>
            <w:r w:rsidRPr="00EA109C">
              <w:rPr>
                <w:b/>
                <w:sz w:val="28"/>
              </w:rPr>
              <w:t xml:space="preserve">Mrs. Franks remarks “shouldn’t have done it”, is a figure of speech.  Why does Mrs. Frank make the comment (use the figure of speech)? </w:t>
            </w:r>
          </w:p>
          <w:p w:rsidR="007B73CE" w:rsidRPr="00EA109C" w:rsidRDefault="007B73CE" w:rsidP="00C14FFF">
            <w:pPr>
              <w:rPr>
                <w:b/>
                <w:sz w:val="28"/>
              </w:rPr>
            </w:pPr>
          </w:p>
          <w:p w:rsidR="007B73CE" w:rsidRPr="00EA109C" w:rsidRDefault="007B73CE" w:rsidP="00C14FFF">
            <w:pPr>
              <w:rPr>
                <w:b/>
                <w:sz w:val="28"/>
              </w:rPr>
            </w:pPr>
            <w:r w:rsidRPr="00EA109C">
              <w:rPr>
                <w:b/>
                <w:sz w:val="28"/>
              </w:rPr>
              <w:t>_____________________________________________________________________________</w:t>
            </w:r>
          </w:p>
          <w:p w:rsidR="007B73CE" w:rsidRPr="00EA109C" w:rsidRDefault="007B73CE" w:rsidP="00C14FFF">
            <w:pPr>
              <w:rPr>
                <w:b/>
                <w:sz w:val="28"/>
              </w:rPr>
            </w:pPr>
            <w:r w:rsidRPr="00EA109C">
              <w:rPr>
                <w:b/>
                <w:sz w:val="28"/>
              </w:rPr>
              <w:t>_____________________________________________________________________________</w:t>
            </w:r>
          </w:p>
          <w:p w:rsidR="007B73CE" w:rsidRPr="00EA109C" w:rsidRDefault="007B73CE" w:rsidP="00C14FFF">
            <w:pPr>
              <w:rPr>
                <w:b/>
                <w:sz w:val="32"/>
                <w:szCs w:val="32"/>
              </w:rPr>
            </w:pPr>
            <w:r w:rsidRPr="00EA109C">
              <w:rPr>
                <w:b/>
                <w:sz w:val="32"/>
                <w:szCs w:val="32"/>
              </w:rPr>
              <w:t>____________________________________________________________________</w:t>
            </w:r>
          </w:p>
          <w:p w:rsidR="007B73CE" w:rsidRPr="00EA109C" w:rsidRDefault="007B73CE" w:rsidP="00C14FFF">
            <w:pPr>
              <w:rPr>
                <w:b/>
                <w:sz w:val="32"/>
                <w:szCs w:val="32"/>
              </w:rPr>
            </w:pPr>
            <w:r w:rsidRPr="00EA109C">
              <w:rPr>
                <w:b/>
                <w:sz w:val="32"/>
                <w:szCs w:val="32"/>
              </w:rPr>
              <w:t>___________________________________________________________________</w:t>
            </w:r>
          </w:p>
          <w:p w:rsidR="007B73CE" w:rsidRPr="00EA109C" w:rsidRDefault="007B73CE" w:rsidP="00C14FFF">
            <w:pPr>
              <w:rPr>
                <w:b/>
                <w:sz w:val="32"/>
                <w:szCs w:val="32"/>
              </w:rPr>
            </w:pPr>
            <w:r w:rsidRPr="00EA109C">
              <w:rPr>
                <w:b/>
                <w:sz w:val="32"/>
                <w:szCs w:val="32"/>
              </w:rPr>
              <w:t>________________________________________________________________________________________________________________________________________</w:t>
            </w:r>
          </w:p>
          <w:p w:rsidR="007B73CE" w:rsidRDefault="007B73CE"/>
        </w:tc>
      </w:tr>
      <w:tr w:rsidR="007B73CE">
        <w:tc>
          <w:tcPr>
            <w:tcW w:w="11160" w:type="dxa"/>
          </w:tcPr>
          <w:p w:rsidR="007B73CE" w:rsidRPr="00EA109C" w:rsidRDefault="007B73CE">
            <w:pPr>
              <w:rPr>
                <w:b/>
                <w:sz w:val="32"/>
                <w:szCs w:val="32"/>
              </w:rPr>
            </w:pPr>
          </w:p>
          <w:p w:rsidR="007B73CE" w:rsidRDefault="007B73CE">
            <w:r w:rsidRPr="00EA109C">
              <w:rPr>
                <w:b/>
                <w:sz w:val="32"/>
                <w:szCs w:val="32"/>
              </w:rPr>
              <w:t>Write a summary of today’s reading</w:t>
            </w:r>
            <w:r>
              <w:t>:</w:t>
            </w:r>
          </w:p>
          <w:p w:rsidR="007B73CE" w:rsidRPr="00EA109C" w:rsidRDefault="007B73CE">
            <w:pPr>
              <w:rPr>
                <w:sz w:val="32"/>
                <w:szCs w:val="32"/>
              </w:rPr>
            </w:pPr>
            <w:r w:rsidRPr="00EA109C">
              <w:rPr>
                <w:sz w:val="32"/>
                <w:szCs w:val="3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73CE" w:rsidRPr="00EA109C" w:rsidRDefault="007B73CE">
            <w:pPr>
              <w:rPr>
                <w:sz w:val="32"/>
                <w:szCs w:val="32"/>
              </w:rPr>
            </w:pPr>
          </w:p>
        </w:tc>
      </w:tr>
    </w:tbl>
    <w:p w:rsidR="007B73CE" w:rsidRDefault="007B73CE"/>
    <w:p w:rsidR="007B73CE" w:rsidRDefault="007B73CE"/>
    <w:p w:rsidR="007B73CE" w:rsidRDefault="007B73CE"/>
    <w:p w:rsidR="007B73CE" w:rsidRDefault="007B73CE"/>
    <w:p w:rsidR="007B73CE" w:rsidRDefault="007B73CE"/>
    <w:p w:rsidR="007B73CE" w:rsidRDefault="007B73CE"/>
    <w:p w:rsidR="007B73CE" w:rsidRDefault="007B73CE"/>
    <w:p w:rsidR="007B73CE" w:rsidRDefault="007B73CE"/>
    <w:p w:rsidR="007B73CE" w:rsidRDefault="007B73CE"/>
    <w:p w:rsidR="007B73CE" w:rsidRPr="00634EDD" w:rsidRDefault="007B73CE"/>
    <w:sectPr w:rsidR="007B73CE" w:rsidRPr="00634EDD" w:rsidSect="00C14FFF">
      <w:headerReference w:type="default" r:id="rId6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CE" w:rsidRDefault="007B73CE">
      <w:r>
        <w:separator/>
      </w:r>
    </w:p>
  </w:endnote>
  <w:endnote w:type="continuationSeparator" w:id="0">
    <w:p w:rsidR="007B73CE" w:rsidRDefault="007B7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CE" w:rsidRDefault="007B73CE">
      <w:r>
        <w:separator/>
      </w:r>
    </w:p>
  </w:footnote>
  <w:footnote w:type="continuationSeparator" w:id="0">
    <w:p w:rsidR="007B73CE" w:rsidRDefault="007B73C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CE" w:rsidRDefault="007B73CE" w:rsidP="00C14FFF">
    <w:pPr>
      <w:pStyle w:val="Header"/>
      <w:jc w:val="right"/>
    </w:pPr>
    <w:r>
      <w:t>Name: ______________________</w:t>
    </w:r>
  </w:p>
  <w:p w:rsidR="007B73CE" w:rsidRDefault="007B73CE" w:rsidP="00C14FFF">
    <w:pPr>
      <w:pStyle w:val="Header"/>
      <w:jc w:val="right"/>
    </w:pPr>
    <w:r>
      <w:t>Act 2 Scene 1</w:t>
    </w:r>
  </w:p>
  <w:p w:rsidR="007B73CE" w:rsidRDefault="007B73CE" w:rsidP="00C14FFF">
    <w:pPr>
      <w:pStyle w:val="Header"/>
      <w:jc w:val="right"/>
    </w:pPr>
    <w:r>
      <w:t>Period: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3613F3"/>
    <w:rsid w:val="00634EDD"/>
    <w:rsid w:val="007B73CE"/>
    <w:rsid w:val="00C14FFF"/>
    <w:rsid w:val="00EA109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3C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3C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1277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2011-05-18T15:49:00Z</cp:lastPrinted>
  <dcterms:created xsi:type="dcterms:W3CDTF">2012-05-18T14:43:00Z</dcterms:created>
  <dcterms:modified xsi:type="dcterms:W3CDTF">2012-05-18T14:43:00Z</dcterms:modified>
</cp:coreProperties>
</file>